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  <w:r>
        <w:rPr>
          <w:b w:val="0"/>
          <w:sz w:val="24"/>
        </w:rPr>
        <w:t>Representing Fractions</w:t>
      </w:r>
      <w:bookmarkStart w:id="0" w:name="_GoBack"/>
      <w:bookmarkEnd w:id="0"/>
      <w:r>
        <w:rPr>
          <w:b w:val="0"/>
          <w:sz w:val="24"/>
        </w:rPr>
        <w:tab/>
      </w:r>
      <w:r>
        <w:rPr>
          <w:b w:val="0"/>
          <w:sz w:val="24"/>
        </w:rPr>
        <w:tab/>
      </w: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Default="00AA48E5" w:rsidP="00AA48E5">
      <w:pPr>
        <w:pStyle w:val="DayTableTextwSpace"/>
        <w:rPr>
          <w:rFonts w:ascii="Arial" w:hAnsi="Arial" w:cs="Arial"/>
          <w:sz w:val="24"/>
        </w:rPr>
      </w:pPr>
      <w:proofErr w:type="gramStart"/>
      <w:r w:rsidRPr="00032D77">
        <w:rPr>
          <w:rFonts w:ascii="Arial" w:hAnsi="Arial" w:cs="Arial"/>
          <w:sz w:val="24"/>
        </w:rPr>
        <w:t xml:space="preserve">Think of two problems from the secondary math curriculum where understanding </w:t>
      </w:r>
      <w:r>
        <w:rPr>
          <w:rFonts w:ascii="Arial" w:hAnsi="Arial" w:cs="Arial"/>
          <w:i/>
          <w:sz w:val="24"/>
        </w:rPr>
        <w:t xml:space="preserve">your </w:t>
      </w:r>
      <w:r w:rsidRPr="00032D77">
        <w:rPr>
          <w:rFonts w:ascii="Arial" w:hAnsi="Arial" w:cs="Arial"/>
          <w:sz w:val="24"/>
        </w:rPr>
        <w:t>fraction would be important.</w:t>
      </w:r>
      <w:proofErr w:type="gramEnd"/>
      <w:r w:rsidRPr="00032D77">
        <w:rPr>
          <w:rFonts w:ascii="Arial" w:hAnsi="Arial" w:cs="Arial"/>
          <w:sz w:val="24"/>
        </w:rPr>
        <w:t xml:space="preserve">   </w:t>
      </w:r>
    </w:p>
    <w:p w:rsidR="00AA48E5" w:rsidRPr="00032D77" w:rsidRDefault="00AA48E5" w:rsidP="00AA48E5">
      <w:pPr>
        <w:pStyle w:val="DayTableTextwSpace"/>
        <w:rPr>
          <w:rFonts w:ascii="Arial" w:hAnsi="Arial" w:cs="Arial"/>
          <w:sz w:val="24"/>
        </w:rPr>
      </w:pPr>
      <w:r w:rsidRPr="00032D77">
        <w:rPr>
          <w:rFonts w:ascii="Arial" w:hAnsi="Arial" w:cs="Arial"/>
          <w:sz w:val="24"/>
        </w:rPr>
        <w:t xml:space="preserve">Think about what meaning / representation makes sense for that problem. </w:t>
      </w: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Pr="00907190" w:rsidRDefault="00AA48E5" w:rsidP="00AA48E5">
      <w:pPr>
        <w:pStyle w:val="BLMTitle"/>
        <w:tabs>
          <w:tab w:val="right" w:pos="10080"/>
        </w:tabs>
        <w:rPr>
          <w:color w:val="000000"/>
          <w:sz w:val="24"/>
        </w:rPr>
      </w:pPr>
      <w:r w:rsidRPr="00907190">
        <w:rPr>
          <w:color w:val="000000"/>
          <w:sz w:val="24"/>
        </w:rPr>
        <w:t>Fraction:</w:t>
      </w: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907190" w:rsidRDefault="00AA48E5" w:rsidP="00AA48E5">
      <w:pPr>
        <w:pStyle w:val="BLMTitle"/>
        <w:tabs>
          <w:tab w:val="right" w:pos="10080"/>
        </w:tabs>
        <w:rPr>
          <w:color w:val="000000"/>
          <w:sz w:val="24"/>
        </w:rPr>
      </w:pPr>
      <w:r>
        <w:rPr>
          <w:color w:val="000000"/>
          <w:sz w:val="24"/>
        </w:rPr>
        <w:t xml:space="preserve">Meanings / </w:t>
      </w:r>
      <w:r w:rsidRPr="00907190">
        <w:rPr>
          <w:color w:val="000000"/>
          <w:sz w:val="24"/>
        </w:rPr>
        <w:t>Representations:</w:t>
      </w: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907190" w:rsidRDefault="00AA48E5" w:rsidP="00AA48E5">
      <w:pPr>
        <w:pStyle w:val="BLMTitle"/>
        <w:tabs>
          <w:tab w:val="right" w:pos="10080"/>
        </w:tabs>
        <w:rPr>
          <w:color w:val="000000"/>
          <w:sz w:val="24"/>
        </w:rPr>
      </w:pPr>
      <w:r w:rsidRPr="00907190">
        <w:rPr>
          <w:color w:val="000000"/>
          <w:sz w:val="24"/>
        </w:rPr>
        <w:t>Secondary Curriculum Connections:</w:t>
      </w: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3963670</wp:posOffset>
                </wp:positionH>
                <wp:positionV relativeFrom="paragraph">
                  <wp:posOffset>92710</wp:posOffset>
                </wp:positionV>
                <wp:extent cx="2178050" cy="1546860"/>
                <wp:effectExtent l="0" t="0" r="22860" b="158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050" cy="154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8E5" w:rsidRPr="00907190" w:rsidRDefault="00AA48E5" w:rsidP="00AA48E5">
                            <w:pPr>
                              <w:rPr>
                                <w:b/>
                              </w:rPr>
                            </w:pPr>
                            <w:r w:rsidRPr="00907190">
                              <w:rPr>
                                <w:b/>
                              </w:rPr>
                              <w:t>Relationships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Linear measure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Part to Whole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Continuous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Discrete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Part to Part</w:t>
                            </w:r>
                          </w:p>
                          <w:p w:rsidR="00AA48E5" w:rsidRPr="00907190" w:rsidRDefault="00AA48E5" w:rsidP="00AA48E5">
                            <w:pPr>
                              <w:rPr>
                                <w:b/>
                              </w:rPr>
                            </w:pPr>
                            <w:r w:rsidRPr="00907190">
                              <w:rPr>
                                <w:b/>
                              </w:rPr>
                              <w:t>Actions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Quotient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Operator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2.1pt;margin-top:7.3pt;width:171.5pt;height:121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">
                <v:textbox style="mso-fit-shape-to-text:t">
                  <w:txbxContent>
                    <w:p w:rsidR="00AA48E5" w:rsidRPr="00907190" w:rsidRDefault="00AA48E5" w:rsidP="00AA48E5">
                      <w:pPr>
                        <w:rPr>
                          <w:b/>
                        </w:rPr>
                      </w:pPr>
                      <w:r w:rsidRPr="00907190">
                        <w:rPr>
                          <w:b/>
                        </w:rPr>
                        <w:t>Relationships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Linear measure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Part to Whole</w:t>
                      </w:r>
                    </w:p>
                    <w:p w:rsidR="00AA48E5" w:rsidRDefault="00AA48E5" w:rsidP="00AA48E5">
                      <w:pPr>
                        <w:numPr>
                          <w:ilvl w:val="1"/>
                          <w:numId w:val="2"/>
                        </w:numPr>
                      </w:pPr>
                      <w:r>
                        <w:t>Continuous</w:t>
                      </w:r>
                    </w:p>
                    <w:p w:rsidR="00AA48E5" w:rsidRDefault="00AA48E5" w:rsidP="00AA48E5">
                      <w:pPr>
                        <w:numPr>
                          <w:ilvl w:val="1"/>
                          <w:numId w:val="2"/>
                        </w:numPr>
                      </w:pPr>
                      <w:r>
                        <w:t>Discrete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Part to Part</w:t>
                      </w:r>
                    </w:p>
                    <w:p w:rsidR="00AA48E5" w:rsidRPr="00907190" w:rsidRDefault="00AA48E5" w:rsidP="00AA48E5">
                      <w:pPr>
                        <w:rPr>
                          <w:b/>
                        </w:rPr>
                      </w:pPr>
                      <w:r w:rsidRPr="00907190">
                        <w:rPr>
                          <w:b/>
                        </w:rPr>
                        <w:t>Actions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t>Quotient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t>Operator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color w:val="000000"/>
          <w:sz w:val="24"/>
        </w:rPr>
        <w:t>Course_______________</w:t>
      </w: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</w:p>
    <w:p w:rsidR="00AA48E5" w:rsidRPr="007F50B6" w:rsidRDefault="00AA48E5" w:rsidP="00AA48E5">
      <w:pPr>
        <w:pStyle w:val="BLMTitle"/>
        <w:tabs>
          <w:tab w:val="right" w:pos="10080"/>
        </w:tabs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Course____________________</w:t>
      </w: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  <w:r>
        <w:rPr>
          <w:b w:val="0"/>
          <w:noProof/>
          <w:sz w:val="24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4109085</wp:posOffset>
                </wp:positionH>
                <wp:positionV relativeFrom="paragraph">
                  <wp:posOffset>151765</wp:posOffset>
                </wp:positionV>
                <wp:extent cx="2168525" cy="1546860"/>
                <wp:effectExtent l="0" t="0" r="22860" b="15875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154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8E5" w:rsidRPr="00907190" w:rsidRDefault="00AA48E5" w:rsidP="00AA48E5">
                            <w:pPr>
                              <w:rPr>
                                <w:b/>
                              </w:rPr>
                            </w:pPr>
                            <w:r w:rsidRPr="00907190">
                              <w:rPr>
                                <w:b/>
                              </w:rPr>
                              <w:t>Relationships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Linear measure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Part to Whole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Continuous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Discrete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Part to Part</w:t>
                            </w:r>
                          </w:p>
                          <w:p w:rsidR="00AA48E5" w:rsidRPr="00907190" w:rsidRDefault="00AA48E5" w:rsidP="00AA48E5">
                            <w:pPr>
                              <w:rPr>
                                <w:b/>
                              </w:rPr>
                            </w:pPr>
                            <w:r w:rsidRPr="00907190">
                              <w:rPr>
                                <w:b/>
                              </w:rPr>
                              <w:t>Actions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Quotient</w:t>
                            </w:r>
                          </w:p>
                          <w:p w:rsidR="00AA48E5" w:rsidRDefault="00AA48E5" w:rsidP="00AA48E5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Operator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07" o:spid="_x0000_s1027" type="#_x0000_t202" style="position:absolute;margin-left:323.55pt;margin-top:11.95pt;width:170.75pt;height:121.8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">
                <v:textbox style="mso-fit-shape-to-text:t">
                  <w:txbxContent>
                    <w:p w:rsidR="00AA48E5" w:rsidRPr="00907190" w:rsidRDefault="00AA48E5" w:rsidP="00AA48E5">
                      <w:pPr>
                        <w:rPr>
                          <w:b/>
                        </w:rPr>
                      </w:pPr>
                      <w:r w:rsidRPr="00907190">
                        <w:rPr>
                          <w:b/>
                        </w:rPr>
                        <w:t>Relationships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Linear measure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Part to Whole</w:t>
                      </w:r>
                    </w:p>
                    <w:p w:rsidR="00AA48E5" w:rsidRDefault="00AA48E5" w:rsidP="00AA48E5">
                      <w:pPr>
                        <w:numPr>
                          <w:ilvl w:val="1"/>
                          <w:numId w:val="2"/>
                        </w:numPr>
                      </w:pPr>
                      <w:r>
                        <w:t>Continuous</w:t>
                      </w:r>
                    </w:p>
                    <w:p w:rsidR="00AA48E5" w:rsidRDefault="00AA48E5" w:rsidP="00AA48E5">
                      <w:pPr>
                        <w:numPr>
                          <w:ilvl w:val="1"/>
                          <w:numId w:val="2"/>
                        </w:numPr>
                      </w:pPr>
                      <w:r>
                        <w:t>Discrete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Part to Part</w:t>
                      </w:r>
                    </w:p>
                    <w:p w:rsidR="00AA48E5" w:rsidRPr="00907190" w:rsidRDefault="00AA48E5" w:rsidP="00AA48E5">
                      <w:pPr>
                        <w:rPr>
                          <w:b/>
                        </w:rPr>
                      </w:pPr>
                      <w:r w:rsidRPr="00907190">
                        <w:rPr>
                          <w:b/>
                        </w:rPr>
                        <w:t>Actions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t>Quotient</w:t>
                      </w:r>
                    </w:p>
                    <w:p w:rsidR="00AA48E5" w:rsidRDefault="00AA48E5" w:rsidP="00AA48E5">
                      <w:pPr>
                        <w:numPr>
                          <w:ilvl w:val="0"/>
                          <w:numId w:val="3"/>
                        </w:numPr>
                      </w:pPr>
                      <w:r>
                        <w:t>Operator</w:t>
                      </w:r>
                    </w:p>
                  </w:txbxContent>
                </v:textbox>
              </v:shape>
            </w:pict>
          </mc:Fallback>
        </mc:AlternateContent>
      </w: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AA48E5" w:rsidRDefault="00AA48E5" w:rsidP="00AA48E5">
      <w:pPr>
        <w:pStyle w:val="BLMTitle"/>
        <w:tabs>
          <w:tab w:val="right" w:pos="10080"/>
        </w:tabs>
        <w:rPr>
          <w:b w:val="0"/>
          <w:sz w:val="24"/>
        </w:rPr>
      </w:pPr>
    </w:p>
    <w:p w:rsidR="000B4EA6" w:rsidRDefault="00AA48E5" w:rsidP="00AA48E5">
      <w:r>
        <w:rPr>
          <w:b/>
          <w:sz w:val="24"/>
        </w:rPr>
        <w:br w:type="page"/>
      </w:r>
    </w:p>
    <w:sectPr w:rsidR="000B4E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5D8"/>
    <w:multiLevelType w:val="hybridMultilevel"/>
    <w:tmpl w:val="9E68669A"/>
    <w:lvl w:ilvl="0" w:tplc="5810F7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2E57"/>
    <w:multiLevelType w:val="hybridMultilevel"/>
    <w:tmpl w:val="FD46E902"/>
    <w:lvl w:ilvl="0" w:tplc="5810F7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7F336E"/>
    <w:multiLevelType w:val="hybridMultilevel"/>
    <w:tmpl w:val="8056066C"/>
    <w:lvl w:ilvl="0" w:tplc="5810F7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810F79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8E5"/>
    <w:rsid w:val="000B4EA6"/>
    <w:rsid w:val="00AA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E5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TextwSpace">
    <w:name w:val="Day Table Text w/ Space"/>
    <w:autoRedefine/>
    <w:rsid w:val="00AA48E5"/>
    <w:pPr>
      <w:spacing w:after="6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BLMTitle">
    <w:name w:val="BLM Title"/>
    <w:rsid w:val="00AA48E5"/>
    <w:rPr>
      <w:rFonts w:ascii="Arial" w:eastAsia="Times New Roman" w:hAnsi="Arial" w:cs="Times New Roman"/>
      <w:b/>
      <w:color w:val="0000FF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E5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TextwSpace">
    <w:name w:val="Day Table Text w/ Space"/>
    <w:autoRedefine/>
    <w:rsid w:val="00AA48E5"/>
    <w:pPr>
      <w:spacing w:after="6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BLMTitle">
    <w:name w:val="BLM Title"/>
    <w:rsid w:val="00AA48E5"/>
    <w:rPr>
      <w:rFonts w:ascii="Arial" w:eastAsia="Times New Roman" w:hAnsi="Arial" w:cs="Times New Roman"/>
      <w:b/>
      <w:color w:val="0000FF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2012-07-30T12:37:00Z</dcterms:created>
  <dcterms:modified xsi:type="dcterms:W3CDTF">2012-07-30T12:38:00Z</dcterms:modified>
</cp:coreProperties>
</file>